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D3F1BB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202</w:t>
      </w:r>
      <w:r>
        <w:rPr>
          <w:rFonts w:hint="eastAsia"/>
          <w:b/>
          <w:bCs/>
          <w:sz w:val="36"/>
          <w:szCs w:val="36"/>
          <w:lang w:val="en-US" w:eastAsia="zh-CN"/>
        </w:rPr>
        <w:t>5年上</w:t>
      </w:r>
      <w:r>
        <w:rPr>
          <w:rFonts w:hint="eastAsia"/>
          <w:b/>
          <w:bCs/>
          <w:sz w:val="36"/>
          <w:szCs w:val="36"/>
        </w:rPr>
        <w:t>半年职业技能等级认定工作行政周历</w:t>
      </w:r>
    </w:p>
    <w:tbl>
      <w:tblPr>
        <w:tblStyle w:val="4"/>
        <w:tblW w:w="96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5"/>
        <w:gridCol w:w="6095"/>
        <w:gridCol w:w="1148"/>
      </w:tblGrid>
      <w:tr w14:paraId="2E7C8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2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2AC7E7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周次</w:t>
            </w:r>
          </w:p>
        </w:tc>
        <w:tc>
          <w:tcPr>
            <w:tcW w:w="6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6AC39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工作安排</w:t>
            </w: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074BDC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 w14:paraId="714EB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4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662AD19">
            <w:pPr>
              <w:jc w:val="center"/>
            </w:pPr>
            <w:r>
              <w:rPr>
                <w:rFonts w:hint="eastAsia"/>
              </w:rPr>
              <w:t>第一周</w:t>
            </w:r>
          </w:p>
          <w:p w14:paraId="14D8C65F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2月10</w:t>
            </w:r>
            <w:r>
              <w:rPr>
                <w:rFonts w:hint="eastAsia" w:ascii="宋体" w:hAnsi="宋体"/>
                <w:sz w:val="18"/>
              </w:rPr>
              <w:t>日～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2月14</w:t>
            </w:r>
            <w:r>
              <w:rPr>
                <w:rFonts w:hint="eastAsia" w:ascii="宋体" w:hAnsi="宋体"/>
                <w:sz w:val="18"/>
              </w:rPr>
              <w:t>日</w:t>
            </w:r>
            <w:r>
              <w:rPr>
                <w:rFonts w:hint="eastAsia"/>
              </w:rPr>
              <w:t>）</w:t>
            </w:r>
          </w:p>
        </w:tc>
        <w:tc>
          <w:tcPr>
            <w:tcW w:w="6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073AF8">
            <w:pPr>
              <w:pStyle w:val="8"/>
              <w:numPr>
                <w:ilvl w:val="0"/>
                <w:numId w:val="1"/>
              </w:numPr>
              <w:ind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联系市人社局审核</w:t>
            </w:r>
            <w:r>
              <w:rPr>
                <w:rFonts w:hint="eastAsia"/>
                <w:lang w:val="en-US" w:eastAsia="zh-CN"/>
              </w:rPr>
              <w:t>2025年前两批</w:t>
            </w:r>
            <w:r>
              <w:rPr>
                <w:rFonts w:hint="eastAsia"/>
              </w:rPr>
              <w:t>考生登认定信息；</w:t>
            </w:r>
          </w:p>
          <w:p w14:paraId="5061619F">
            <w:pPr>
              <w:pStyle w:val="8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</w:rPr>
              <w:t>整理、归档并上报市人社局技能认定数据、</w:t>
            </w:r>
            <w:r>
              <w:rPr>
                <w:rFonts w:hint="eastAsia"/>
                <w:lang w:val="en-US" w:eastAsia="zh-CN"/>
              </w:rPr>
              <w:t>合规情况说明、花名册等</w:t>
            </w:r>
            <w:r>
              <w:rPr>
                <w:rFonts w:hint="eastAsia"/>
              </w:rPr>
              <w:t>资料；</w:t>
            </w:r>
          </w:p>
          <w:p w14:paraId="613F9D7E">
            <w:pPr>
              <w:pStyle w:val="8"/>
              <w:numPr>
                <w:ilvl w:val="0"/>
                <w:numId w:val="1"/>
              </w:numPr>
              <w:ind w:firstLineChars="0"/>
            </w:pPr>
            <w:r>
              <w:rPr>
                <w:rFonts w:hint="eastAsia"/>
                <w:lang w:val="en-US" w:eastAsia="zh-CN"/>
              </w:rPr>
              <w:t>制定2025年职业技能等级认定工作计划及行政周历；</w:t>
            </w:r>
          </w:p>
        </w:tc>
        <w:tc>
          <w:tcPr>
            <w:tcW w:w="11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435C9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textAlignment w:val="auto"/>
            </w:pPr>
            <w:r>
              <w:rPr>
                <w:sz w:val="18"/>
                <w:szCs w:val="18"/>
              </w:rPr>
              <w:t>如有变动，另行通知</w:t>
            </w:r>
          </w:p>
        </w:tc>
      </w:tr>
      <w:tr w14:paraId="14579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  <w:jc w:val="center"/>
        </w:trPr>
        <w:tc>
          <w:tcPr>
            <w:tcW w:w="240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BF9387">
            <w:pPr>
              <w:jc w:val="center"/>
            </w:pPr>
            <w:r>
              <w:rPr>
                <w:rFonts w:hint="eastAsia"/>
              </w:rPr>
              <w:t>第二周</w:t>
            </w:r>
          </w:p>
          <w:p w14:paraId="2B95F2D3">
            <w:pPr>
              <w:jc w:val="center"/>
            </w:pPr>
            <w:r>
              <w:rPr>
                <w:rFonts w:hint="eastAsia" w:ascii="宋体" w:hAnsi="宋体"/>
                <w:sz w:val="18"/>
              </w:rPr>
              <w:t>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2月17</w:t>
            </w:r>
            <w:r>
              <w:rPr>
                <w:rFonts w:hint="eastAsia" w:ascii="宋体" w:hAnsi="宋体"/>
                <w:sz w:val="18"/>
              </w:rPr>
              <w:t>日～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2月21</w:t>
            </w:r>
            <w:r>
              <w:rPr>
                <w:rFonts w:hint="eastAsia" w:ascii="宋体" w:hAnsi="宋体"/>
                <w:sz w:val="18"/>
              </w:rPr>
              <w:t>日）</w:t>
            </w:r>
          </w:p>
        </w:tc>
        <w:tc>
          <w:tcPr>
            <w:tcW w:w="6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48678E">
            <w:pPr>
              <w:pStyle w:val="8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  <w:lang w:val="en-US" w:eastAsia="zh-CN"/>
              </w:rPr>
              <w:t>咨询人设局职业技能等级认定中心续期及信息更改工作；</w:t>
            </w:r>
          </w:p>
          <w:p w14:paraId="75CC535D">
            <w:pPr>
              <w:pStyle w:val="8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  <w:lang w:val="en-US" w:eastAsia="zh-CN"/>
              </w:rPr>
              <w:t>研究比对关于人社厅 教育厅 豫人社函【2025】15号新文件、豫职评函【2023】22号与省评价指导中心 豫职评【2024】4号文件关于机构备案 续期 信息更改 等政策变化；</w:t>
            </w:r>
          </w:p>
          <w:p w14:paraId="4A54F092">
            <w:pPr>
              <w:pStyle w:val="8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  <w:lang w:val="en-US" w:eastAsia="zh-CN"/>
              </w:rPr>
              <w:t>准备法规处数据平台填报数据；</w:t>
            </w:r>
          </w:p>
          <w:p w14:paraId="4F6EC072">
            <w:pPr>
              <w:pStyle w:val="8"/>
              <w:numPr>
                <w:ilvl w:val="0"/>
                <w:numId w:val="2"/>
              </w:numPr>
              <w:ind w:firstLineChars="0"/>
            </w:pPr>
            <w:r>
              <w:rPr>
                <w:rFonts w:hint="eastAsia"/>
                <w:lang w:val="en-US" w:eastAsia="zh-CN"/>
              </w:rPr>
              <w:t>完成2024年未报销账务；</w:t>
            </w:r>
          </w:p>
        </w:tc>
        <w:tc>
          <w:tcPr>
            <w:tcW w:w="11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4FB95FE">
            <w:pPr>
              <w:jc w:val="center"/>
            </w:pPr>
          </w:p>
        </w:tc>
      </w:tr>
      <w:tr w14:paraId="3F732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6" w:hRule="atLeast"/>
          <w:jc w:val="center"/>
        </w:trPr>
        <w:tc>
          <w:tcPr>
            <w:tcW w:w="240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E80CB3">
            <w:pPr>
              <w:jc w:val="center"/>
            </w:pPr>
            <w:r>
              <w:rPr>
                <w:rFonts w:hint="eastAsia"/>
              </w:rPr>
              <w:t>第三周</w:t>
            </w:r>
          </w:p>
          <w:p w14:paraId="703A10B9">
            <w:pPr>
              <w:jc w:val="center"/>
            </w:pPr>
            <w:r>
              <w:rPr>
                <w:rFonts w:hint="eastAsia" w:ascii="宋体" w:hAnsi="宋体"/>
                <w:sz w:val="18"/>
              </w:rPr>
              <w:t>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2月24</w:t>
            </w:r>
            <w:r>
              <w:rPr>
                <w:rFonts w:hint="eastAsia" w:ascii="宋体" w:hAnsi="宋体"/>
                <w:sz w:val="18"/>
              </w:rPr>
              <w:t>日～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2月28</w:t>
            </w:r>
            <w:r>
              <w:rPr>
                <w:rFonts w:hint="eastAsia" w:ascii="宋体" w:hAnsi="宋体"/>
                <w:sz w:val="18"/>
              </w:rPr>
              <w:t>日）</w:t>
            </w:r>
          </w:p>
        </w:tc>
        <w:tc>
          <w:tcPr>
            <w:tcW w:w="6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87915D">
            <w:pPr>
              <w:pStyle w:val="8"/>
              <w:numPr>
                <w:ilvl w:val="0"/>
                <w:numId w:val="3"/>
              </w:numPr>
              <w:ind w:firstLineChars="0"/>
            </w:pPr>
            <w:r>
              <w:rPr>
                <w:rFonts w:hint="eastAsia"/>
                <w:lang w:val="en-US" w:eastAsia="zh-CN"/>
              </w:rPr>
              <w:t>汇报关于机构备案 续期 信息更改 等政策变化；</w:t>
            </w:r>
          </w:p>
          <w:p w14:paraId="4ADA0DD1">
            <w:pPr>
              <w:pStyle w:val="8"/>
              <w:numPr>
                <w:ilvl w:val="0"/>
                <w:numId w:val="3"/>
              </w:numPr>
              <w:ind w:firstLineChars="0"/>
            </w:pPr>
            <w:r>
              <w:rPr>
                <w:rFonts w:hint="eastAsia"/>
                <w:lang w:val="en-US" w:eastAsia="zh-CN"/>
              </w:rPr>
              <w:t>准备职业技能等级认定中心续期及信息更改资料；</w:t>
            </w:r>
          </w:p>
          <w:p w14:paraId="6AEEFC5B">
            <w:pPr>
              <w:pStyle w:val="8"/>
              <w:numPr>
                <w:ilvl w:val="0"/>
                <w:numId w:val="3"/>
              </w:numPr>
              <w:ind w:firstLineChars="0"/>
            </w:pPr>
            <w:r>
              <w:rPr>
                <w:rFonts w:hint="eastAsia"/>
                <w:lang w:val="en-US" w:eastAsia="zh-CN"/>
              </w:rPr>
              <w:t>整理2025年1月份职业技能等级认定资料；</w:t>
            </w:r>
          </w:p>
          <w:p w14:paraId="3FA29C26">
            <w:pPr>
              <w:pStyle w:val="8"/>
              <w:numPr>
                <w:ilvl w:val="0"/>
                <w:numId w:val="3"/>
              </w:numPr>
              <w:ind w:firstLineChars="0"/>
            </w:pPr>
            <w:r>
              <w:rPr>
                <w:rFonts w:hint="eastAsia"/>
                <w:lang w:val="en-US" w:eastAsia="zh-CN"/>
              </w:rPr>
              <w:t>打印证书，并与已认定的二级学院核发证书原件；</w:t>
            </w:r>
          </w:p>
        </w:tc>
        <w:tc>
          <w:tcPr>
            <w:tcW w:w="11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F43E75E">
            <w:pPr>
              <w:jc w:val="center"/>
            </w:pPr>
          </w:p>
        </w:tc>
      </w:tr>
      <w:tr w14:paraId="11434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0" w:hRule="atLeast"/>
          <w:jc w:val="center"/>
        </w:trPr>
        <w:tc>
          <w:tcPr>
            <w:tcW w:w="240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FCC50CC">
            <w:pPr>
              <w:jc w:val="center"/>
            </w:pPr>
            <w:r>
              <w:rPr>
                <w:rFonts w:hint="eastAsia"/>
              </w:rPr>
              <w:t>第四周</w:t>
            </w:r>
          </w:p>
          <w:p w14:paraId="637DF27F">
            <w:pPr>
              <w:jc w:val="center"/>
            </w:pPr>
            <w:r>
              <w:rPr>
                <w:rFonts w:hint="eastAsia" w:ascii="宋体" w:hAnsi="宋体"/>
                <w:sz w:val="18"/>
              </w:rPr>
              <w:t>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3月3</w:t>
            </w:r>
            <w:r>
              <w:rPr>
                <w:rFonts w:hint="eastAsia" w:ascii="宋体" w:hAnsi="宋体"/>
                <w:sz w:val="18"/>
              </w:rPr>
              <w:t>日～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3月7</w:t>
            </w:r>
            <w:r>
              <w:rPr>
                <w:rFonts w:hint="eastAsia" w:ascii="宋体" w:hAnsi="宋体"/>
                <w:sz w:val="18"/>
              </w:rPr>
              <w:t>日）</w:t>
            </w:r>
          </w:p>
        </w:tc>
        <w:tc>
          <w:tcPr>
            <w:tcW w:w="6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8193E1">
            <w:pPr>
              <w:pStyle w:val="8"/>
              <w:numPr>
                <w:ilvl w:val="0"/>
                <w:numId w:val="4"/>
              </w:numPr>
              <w:ind w:firstLineChars="0"/>
            </w:pPr>
            <w:r>
              <w:rPr>
                <w:rFonts w:hint="eastAsia"/>
                <w:lang w:val="en-US" w:eastAsia="zh-CN"/>
              </w:rPr>
              <w:t>报张院长审核后，完善职业技能等级认定中心续期及信息更改资料；</w:t>
            </w:r>
          </w:p>
          <w:p w14:paraId="73F3E0D1">
            <w:pPr>
              <w:pStyle w:val="8"/>
              <w:numPr>
                <w:ilvl w:val="0"/>
                <w:numId w:val="4"/>
              </w:numPr>
              <w:ind w:firstLineChars="0"/>
            </w:pPr>
            <w:r>
              <w:rPr>
                <w:rFonts w:hint="eastAsia"/>
                <w:lang w:val="en-US" w:eastAsia="zh-CN"/>
              </w:rPr>
              <w:t>组织人工智能学院2025届毕业生职业技能等级认定评审会；</w:t>
            </w:r>
          </w:p>
          <w:p w14:paraId="38038157">
            <w:pPr>
              <w:pStyle w:val="8"/>
              <w:numPr>
                <w:ilvl w:val="0"/>
                <w:numId w:val="4"/>
              </w:numPr>
              <w:ind w:firstLineChars="0"/>
            </w:pPr>
            <w:r>
              <w:rPr>
                <w:rFonts w:hint="eastAsia"/>
                <w:lang w:val="en-US" w:eastAsia="zh-CN"/>
              </w:rPr>
              <w:t>完成2025年1月份未报销账务；</w:t>
            </w:r>
          </w:p>
        </w:tc>
        <w:tc>
          <w:tcPr>
            <w:tcW w:w="11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5CDFC67">
            <w:pPr>
              <w:jc w:val="center"/>
            </w:pPr>
          </w:p>
        </w:tc>
      </w:tr>
      <w:tr w14:paraId="4002CE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2" w:hRule="atLeast"/>
          <w:jc w:val="center"/>
        </w:trPr>
        <w:tc>
          <w:tcPr>
            <w:tcW w:w="240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EEBA751">
            <w:pPr>
              <w:jc w:val="center"/>
            </w:pPr>
            <w:r>
              <w:rPr>
                <w:rFonts w:hint="eastAsia"/>
              </w:rPr>
              <w:t>第五周</w:t>
            </w:r>
          </w:p>
          <w:p w14:paraId="48232602">
            <w:pPr>
              <w:jc w:val="center"/>
            </w:pPr>
            <w:r>
              <w:rPr>
                <w:rFonts w:hint="eastAsia" w:ascii="宋体" w:hAnsi="宋体"/>
                <w:sz w:val="18"/>
              </w:rPr>
              <w:t>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3月10</w:t>
            </w:r>
            <w:r>
              <w:rPr>
                <w:rFonts w:hint="eastAsia" w:ascii="宋体" w:hAnsi="宋体"/>
                <w:sz w:val="18"/>
              </w:rPr>
              <w:t>日～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3月14</w:t>
            </w:r>
            <w:r>
              <w:rPr>
                <w:rFonts w:hint="eastAsia" w:ascii="宋体" w:hAnsi="宋体"/>
                <w:sz w:val="18"/>
              </w:rPr>
              <w:t>日）</w:t>
            </w:r>
          </w:p>
        </w:tc>
        <w:tc>
          <w:tcPr>
            <w:tcW w:w="6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44424A">
            <w:pPr>
              <w:pStyle w:val="8"/>
              <w:numPr>
                <w:ilvl w:val="0"/>
                <w:numId w:val="5"/>
              </w:numPr>
              <w:ind w:left="440" w:leftChars="0" w:hanging="44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通过张院长审核后，报送职业技能等级认定中心续期及信息更改资料；</w:t>
            </w:r>
          </w:p>
        </w:tc>
        <w:tc>
          <w:tcPr>
            <w:tcW w:w="11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EB3A64B">
            <w:pPr>
              <w:jc w:val="center"/>
            </w:pPr>
          </w:p>
        </w:tc>
      </w:tr>
      <w:tr w14:paraId="1A53E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6" w:hRule="atLeast"/>
          <w:jc w:val="center"/>
        </w:trPr>
        <w:tc>
          <w:tcPr>
            <w:tcW w:w="24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2FF18CC">
            <w:pPr>
              <w:jc w:val="center"/>
            </w:pPr>
            <w:r>
              <w:rPr>
                <w:rFonts w:hint="eastAsia"/>
              </w:rPr>
              <w:t>第六周</w:t>
            </w:r>
          </w:p>
          <w:p w14:paraId="5A0A209C">
            <w:pPr>
              <w:jc w:val="center"/>
            </w:pPr>
            <w:r>
              <w:rPr>
                <w:rFonts w:hint="eastAsia" w:ascii="宋体" w:hAnsi="宋体"/>
                <w:sz w:val="18"/>
              </w:rPr>
              <w:t>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3月17</w:t>
            </w:r>
            <w:r>
              <w:rPr>
                <w:rFonts w:hint="eastAsia" w:ascii="宋体" w:hAnsi="宋体"/>
                <w:sz w:val="18"/>
              </w:rPr>
              <w:t>日～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3月21</w:t>
            </w:r>
            <w:r>
              <w:rPr>
                <w:rFonts w:hint="eastAsia" w:ascii="宋体" w:hAnsi="宋体"/>
                <w:sz w:val="18"/>
              </w:rPr>
              <w:t>日)</w:t>
            </w:r>
          </w:p>
        </w:tc>
        <w:tc>
          <w:tcPr>
            <w:tcW w:w="60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23376CE">
            <w:pPr>
              <w:pStyle w:val="8"/>
              <w:numPr>
                <w:ilvl w:val="0"/>
                <w:numId w:val="6"/>
              </w:numPr>
              <w:ind w:left="440" w:leftChars="0" w:hanging="440"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跟踪并落实职业技能等级认定中心续期及信息更改工作进度；</w:t>
            </w:r>
          </w:p>
          <w:p w14:paraId="2031A72A">
            <w:pPr>
              <w:pStyle w:val="8"/>
              <w:numPr>
                <w:ilvl w:val="0"/>
                <w:numId w:val="7"/>
              </w:numPr>
              <w:ind w:left="440" w:leftChars="0" w:hanging="440"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打印前</w:t>
            </w:r>
            <w:r>
              <w:rPr>
                <w:rFonts w:hint="eastAsia"/>
                <w:lang w:val="en-US" w:eastAsia="zh-CN"/>
              </w:rPr>
              <w:t>二</w:t>
            </w:r>
            <w:r>
              <w:rPr>
                <w:rFonts w:hint="eastAsia"/>
              </w:rPr>
              <w:t>批次技能认定证书</w:t>
            </w:r>
            <w:r>
              <w:rPr>
                <w:rFonts w:hint="eastAsia"/>
                <w:lang w:val="en-US" w:eastAsia="zh-CN"/>
              </w:rPr>
              <w:t>并复印一式三份；</w:t>
            </w:r>
          </w:p>
          <w:p w14:paraId="6891E034">
            <w:pPr>
              <w:pStyle w:val="8"/>
              <w:numPr>
                <w:ilvl w:val="0"/>
                <w:numId w:val="7"/>
              </w:numPr>
              <w:ind w:left="440" w:leftChars="0" w:hanging="440"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打印考生身份证复印件一式三份；</w:t>
            </w:r>
          </w:p>
          <w:p w14:paraId="5C16F348">
            <w:pPr>
              <w:pStyle w:val="8"/>
              <w:numPr>
                <w:ilvl w:val="0"/>
                <w:numId w:val="7"/>
              </w:numPr>
              <w:ind w:left="440" w:leftChars="0" w:hanging="440"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通知各二级学院按照合格人员名册将证书复印件、身份证复印件，一式三份顺序摆放；</w:t>
            </w:r>
          </w:p>
          <w:p w14:paraId="6A7CC956">
            <w:pPr>
              <w:pStyle w:val="8"/>
              <w:numPr>
                <w:ilvl w:val="0"/>
                <w:numId w:val="7"/>
              </w:numPr>
              <w:ind w:left="440" w:leftChars="0" w:hanging="440"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准备法规处数据平台填报数据；</w:t>
            </w:r>
          </w:p>
        </w:tc>
        <w:tc>
          <w:tcPr>
            <w:tcW w:w="11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E8DC341">
            <w:pPr>
              <w:jc w:val="center"/>
            </w:pPr>
          </w:p>
        </w:tc>
      </w:tr>
      <w:tr w14:paraId="3C1D3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6" w:hRule="atLeast"/>
          <w:jc w:val="center"/>
        </w:trPr>
        <w:tc>
          <w:tcPr>
            <w:tcW w:w="240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AE93D13">
            <w:pPr>
              <w:jc w:val="center"/>
            </w:pPr>
            <w:r>
              <w:rPr>
                <w:rFonts w:hint="eastAsia"/>
              </w:rPr>
              <w:t>第七周</w:t>
            </w:r>
          </w:p>
          <w:p w14:paraId="05F5EAF8">
            <w:pPr>
              <w:jc w:val="center"/>
            </w:pPr>
            <w:r>
              <w:rPr>
                <w:rFonts w:hint="eastAsia" w:ascii="宋体" w:hAnsi="宋体"/>
                <w:sz w:val="18"/>
              </w:rPr>
              <w:t>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3月24</w:t>
            </w:r>
            <w:r>
              <w:rPr>
                <w:rFonts w:hint="eastAsia" w:ascii="宋体" w:hAnsi="宋体"/>
                <w:sz w:val="18"/>
              </w:rPr>
              <w:t>日～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3月28</w:t>
            </w:r>
            <w:r>
              <w:rPr>
                <w:rFonts w:hint="eastAsia" w:ascii="宋体" w:hAnsi="宋体"/>
                <w:sz w:val="18"/>
              </w:rPr>
              <w:t>日）</w:t>
            </w:r>
          </w:p>
        </w:tc>
        <w:tc>
          <w:tcPr>
            <w:tcW w:w="609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DC922E6">
            <w:pPr>
              <w:pStyle w:val="8"/>
              <w:numPr>
                <w:ilvl w:val="0"/>
                <w:numId w:val="8"/>
              </w:numPr>
              <w:ind w:left="440" w:leftChars="0" w:hanging="44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跟踪并落实职业技能等级认定中心续期及信息更改工作进度；</w:t>
            </w:r>
          </w:p>
          <w:p w14:paraId="5A19C8F5">
            <w:pPr>
              <w:pStyle w:val="8"/>
              <w:numPr>
                <w:ilvl w:val="0"/>
                <w:numId w:val="8"/>
              </w:numPr>
              <w:ind w:left="440" w:leftChars="0" w:hanging="44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联系印刷厂装订成册，报送存档</w:t>
            </w:r>
            <w:r>
              <w:rPr>
                <w:rFonts w:hint="eastAsia"/>
              </w:rPr>
              <w:t>；</w:t>
            </w:r>
          </w:p>
        </w:tc>
        <w:tc>
          <w:tcPr>
            <w:tcW w:w="11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3072516">
            <w:pPr>
              <w:jc w:val="center"/>
            </w:pPr>
          </w:p>
        </w:tc>
      </w:tr>
      <w:tr w14:paraId="0207B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  <w:jc w:val="center"/>
        </w:trPr>
        <w:tc>
          <w:tcPr>
            <w:tcW w:w="240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5BB64C">
            <w:pPr>
              <w:jc w:val="center"/>
            </w:pPr>
            <w:r>
              <w:rPr>
                <w:rFonts w:hint="eastAsia"/>
              </w:rPr>
              <w:t>第八周</w:t>
            </w:r>
          </w:p>
          <w:p w14:paraId="65CF3CAD">
            <w:pPr>
              <w:jc w:val="center"/>
            </w:pPr>
            <w:r>
              <w:rPr>
                <w:rFonts w:hint="eastAsia" w:ascii="宋体" w:hAnsi="宋体"/>
                <w:spacing w:val="-10"/>
                <w:sz w:val="18"/>
              </w:rPr>
              <w:t>（</w:t>
            </w:r>
            <w:r>
              <w:rPr>
                <w:rFonts w:hint="eastAsia" w:ascii="宋体" w:hAnsi="宋体"/>
                <w:spacing w:val="-10"/>
                <w:sz w:val="18"/>
                <w:lang w:val="en-US" w:eastAsia="zh-CN"/>
              </w:rPr>
              <w:t>3月31</w:t>
            </w:r>
            <w:r>
              <w:rPr>
                <w:rFonts w:hint="eastAsia" w:ascii="宋体" w:hAnsi="宋体"/>
                <w:spacing w:val="-10"/>
                <w:sz w:val="18"/>
              </w:rPr>
              <w:t>日～</w:t>
            </w:r>
            <w:r>
              <w:rPr>
                <w:rFonts w:hint="eastAsia" w:ascii="宋体" w:hAnsi="宋体"/>
                <w:spacing w:val="-10"/>
                <w:sz w:val="18"/>
                <w:lang w:val="en-US" w:eastAsia="zh-CN"/>
              </w:rPr>
              <w:t>4月4</w:t>
            </w:r>
            <w:r>
              <w:rPr>
                <w:rFonts w:hint="eastAsia" w:ascii="宋体" w:hAnsi="宋体"/>
                <w:spacing w:val="-10"/>
                <w:sz w:val="18"/>
              </w:rPr>
              <w:t>日）</w:t>
            </w:r>
          </w:p>
        </w:tc>
        <w:tc>
          <w:tcPr>
            <w:tcW w:w="609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317B73">
            <w:pPr>
              <w:pStyle w:val="8"/>
              <w:numPr>
                <w:ilvl w:val="0"/>
                <w:numId w:val="9"/>
              </w:numPr>
              <w:ind w:left="440" w:leftChars="0" w:hanging="44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核对2025年上半年第三批次</w:t>
            </w:r>
            <w:r>
              <w:rPr>
                <w:rFonts w:hint="eastAsia"/>
                <w:b/>
                <w:bCs/>
                <w:lang w:val="en-US" w:eastAsia="zh-CN"/>
              </w:rPr>
              <w:t>材料工程学院</w:t>
            </w:r>
            <w:r>
              <w:rPr>
                <w:rFonts w:hint="eastAsia"/>
                <w:lang w:val="en-US" w:eastAsia="zh-CN"/>
              </w:rPr>
              <w:t>认定资料；</w:t>
            </w:r>
          </w:p>
          <w:p w14:paraId="0C350308">
            <w:pPr>
              <w:pStyle w:val="8"/>
              <w:numPr>
                <w:ilvl w:val="0"/>
                <w:numId w:val="9"/>
              </w:numPr>
              <w:ind w:left="440" w:leftChars="0" w:hanging="44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递交2025年上半年第三批次的认定计划</w:t>
            </w:r>
            <w:r>
              <w:rPr>
                <w:rFonts w:hint="eastAsia"/>
                <w:b/>
                <w:bCs/>
                <w:lang w:val="en-US" w:eastAsia="zh-CN"/>
              </w:rPr>
              <w:t>282</w:t>
            </w:r>
            <w:r>
              <w:rPr>
                <w:rFonts w:hint="eastAsia"/>
                <w:lang w:val="en-US" w:eastAsia="zh-CN"/>
              </w:rPr>
              <w:t>人；</w:t>
            </w:r>
          </w:p>
          <w:p w14:paraId="2DB76559">
            <w:pPr>
              <w:pStyle w:val="8"/>
              <w:numPr>
                <w:ilvl w:val="0"/>
                <w:numId w:val="9"/>
              </w:numPr>
              <w:ind w:left="440" w:leftChars="0" w:hanging="44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准备2025年上半年第三批次材料工程学院认定评审会；</w:t>
            </w:r>
          </w:p>
          <w:p w14:paraId="7E0BC766">
            <w:pPr>
              <w:pStyle w:val="8"/>
              <w:numPr>
                <w:ilvl w:val="0"/>
                <w:numId w:val="9"/>
              </w:numPr>
              <w:ind w:left="440" w:leftChars="0" w:hanging="440" w:firstLineChars="0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在技能认定平台上录入考生信息，按程序完成第一批次认定工作；</w:t>
            </w:r>
          </w:p>
        </w:tc>
        <w:tc>
          <w:tcPr>
            <w:tcW w:w="11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2D5770">
            <w:pPr>
              <w:jc w:val="center"/>
            </w:pPr>
          </w:p>
        </w:tc>
      </w:tr>
      <w:tr w14:paraId="3DBF8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240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466674D">
            <w:pPr>
              <w:jc w:val="center"/>
            </w:pPr>
            <w:r>
              <w:rPr>
                <w:rFonts w:hint="eastAsia"/>
              </w:rPr>
              <w:t>第九周</w:t>
            </w:r>
          </w:p>
          <w:p w14:paraId="41AD0D3F">
            <w:pPr>
              <w:jc w:val="center"/>
            </w:pPr>
            <w:r>
              <w:rPr>
                <w:rFonts w:hint="eastAsia" w:ascii="宋体" w:hAnsi="宋体"/>
                <w:spacing w:val="-10"/>
                <w:sz w:val="18"/>
              </w:rPr>
              <w:t>（</w:t>
            </w:r>
            <w:r>
              <w:rPr>
                <w:rFonts w:hint="eastAsia" w:ascii="宋体" w:hAnsi="宋体"/>
                <w:spacing w:val="-10"/>
                <w:sz w:val="18"/>
                <w:lang w:val="en-US" w:eastAsia="zh-CN"/>
              </w:rPr>
              <w:t>4月7</w:t>
            </w:r>
            <w:r>
              <w:rPr>
                <w:rFonts w:hint="eastAsia" w:ascii="宋体" w:hAnsi="宋体"/>
                <w:spacing w:val="-10"/>
                <w:sz w:val="18"/>
              </w:rPr>
              <w:t>日～</w:t>
            </w:r>
            <w:r>
              <w:rPr>
                <w:rFonts w:hint="eastAsia" w:ascii="宋体" w:hAnsi="宋体"/>
                <w:spacing w:val="-10"/>
                <w:sz w:val="18"/>
                <w:lang w:val="en-US" w:eastAsia="zh-CN"/>
              </w:rPr>
              <w:t>4月11</w:t>
            </w:r>
            <w:r>
              <w:rPr>
                <w:rFonts w:hint="eastAsia" w:ascii="宋体" w:hAnsi="宋体"/>
                <w:spacing w:val="-10"/>
                <w:sz w:val="18"/>
              </w:rPr>
              <w:t>日）</w:t>
            </w:r>
          </w:p>
        </w:tc>
        <w:tc>
          <w:tcPr>
            <w:tcW w:w="609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C0B8AC">
            <w:pPr>
              <w:pStyle w:val="8"/>
              <w:numPr>
                <w:ilvl w:val="0"/>
                <w:numId w:val="10"/>
              </w:numPr>
              <w:ind w:left="440" w:leftChars="0" w:hanging="44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核对2025年上半年第四批次</w:t>
            </w:r>
            <w:r>
              <w:rPr>
                <w:rFonts w:hint="eastAsia"/>
                <w:b/>
                <w:bCs/>
                <w:lang w:val="en-US" w:eastAsia="zh-CN"/>
              </w:rPr>
              <w:t>食品工程学院</w:t>
            </w:r>
            <w:r>
              <w:rPr>
                <w:rFonts w:hint="eastAsia"/>
                <w:lang w:val="en-US" w:eastAsia="zh-CN"/>
              </w:rPr>
              <w:t>认定资料；</w:t>
            </w:r>
          </w:p>
          <w:p w14:paraId="6574E257">
            <w:pPr>
              <w:pStyle w:val="8"/>
              <w:numPr>
                <w:ilvl w:val="0"/>
                <w:numId w:val="10"/>
              </w:numPr>
              <w:ind w:left="440" w:leftChars="0" w:hanging="44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递交2025年上半年第四批次的认定计划 137人；</w:t>
            </w:r>
          </w:p>
          <w:p w14:paraId="07B1C4B7">
            <w:pPr>
              <w:pStyle w:val="8"/>
              <w:numPr>
                <w:ilvl w:val="0"/>
                <w:numId w:val="10"/>
              </w:numPr>
              <w:ind w:left="440" w:leftChars="0" w:hanging="44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准备2025年上半年第四批次食品工程学院认定评审会；</w:t>
            </w:r>
          </w:p>
          <w:p w14:paraId="5A92B18C">
            <w:pPr>
              <w:pStyle w:val="8"/>
              <w:numPr>
                <w:ilvl w:val="0"/>
                <w:numId w:val="10"/>
              </w:numPr>
              <w:ind w:left="440" w:leftChars="0" w:hanging="440" w:firstLineChars="0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在技能认定平台上录入考生信息，按程序完成第三批次认定工作；</w:t>
            </w:r>
          </w:p>
        </w:tc>
        <w:tc>
          <w:tcPr>
            <w:tcW w:w="11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BA638BA">
            <w:pPr>
              <w:widowControl/>
              <w:jc w:val="center"/>
            </w:pPr>
          </w:p>
        </w:tc>
      </w:tr>
      <w:tr w14:paraId="5A5F1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240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B50BA9">
            <w:pPr>
              <w:jc w:val="center"/>
            </w:pPr>
            <w:r>
              <w:rPr>
                <w:rFonts w:hint="eastAsia"/>
              </w:rPr>
              <w:t>第十周</w:t>
            </w:r>
          </w:p>
          <w:p w14:paraId="73CED894">
            <w:pPr>
              <w:jc w:val="center"/>
            </w:pPr>
            <w:r>
              <w:rPr>
                <w:rFonts w:hint="eastAsia" w:ascii="宋体" w:hAnsi="宋体"/>
                <w:sz w:val="18"/>
              </w:rPr>
              <w:t>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4月14</w:t>
            </w:r>
            <w:r>
              <w:rPr>
                <w:rFonts w:hint="eastAsia" w:ascii="宋体" w:hAnsi="宋体"/>
                <w:sz w:val="18"/>
              </w:rPr>
              <w:t>日～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4月18</w:t>
            </w:r>
            <w:r>
              <w:rPr>
                <w:rFonts w:hint="eastAsia" w:ascii="宋体" w:hAnsi="宋体"/>
                <w:sz w:val="18"/>
              </w:rPr>
              <w:t>日）</w:t>
            </w:r>
          </w:p>
        </w:tc>
        <w:tc>
          <w:tcPr>
            <w:tcW w:w="609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835371">
            <w:pPr>
              <w:pStyle w:val="8"/>
              <w:numPr>
                <w:ilvl w:val="0"/>
                <w:numId w:val="11"/>
              </w:numPr>
              <w:ind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联系市人社局审核</w:t>
            </w:r>
            <w:r>
              <w:rPr>
                <w:rFonts w:hint="eastAsia"/>
                <w:lang w:val="en-US" w:eastAsia="zh-CN"/>
              </w:rPr>
              <w:t>第三、四</w:t>
            </w:r>
            <w:r>
              <w:rPr>
                <w:rFonts w:hint="eastAsia"/>
              </w:rPr>
              <w:t>批考生登认定信息；</w:t>
            </w:r>
          </w:p>
          <w:p w14:paraId="5CC738E6">
            <w:pPr>
              <w:pStyle w:val="8"/>
              <w:numPr>
                <w:ilvl w:val="0"/>
                <w:numId w:val="11"/>
              </w:numPr>
              <w:ind w:left="440" w:leftChars="0" w:hanging="440"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整理、归档并上报市人社局技能认定数据、资料；</w:t>
            </w:r>
          </w:p>
        </w:tc>
        <w:tc>
          <w:tcPr>
            <w:tcW w:w="11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125A23">
            <w:pPr>
              <w:widowControl/>
              <w:jc w:val="center"/>
            </w:pPr>
          </w:p>
        </w:tc>
      </w:tr>
      <w:tr w14:paraId="22554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7" w:hRule="atLeast"/>
          <w:jc w:val="center"/>
        </w:trPr>
        <w:tc>
          <w:tcPr>
            <w:tcW w:w="240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9EA0DBC">
            <w:pPr>
              <w:jc w:val="center"/>
            </w:pPr>
            <w:r>
              <w:rPr>
                <w:rFonts w:hint="eastAsia"/>
              </w:rPr>
              <w:t>第十一周</w:t>
            </w:r>
          </w:p>
          <w:p w14:paraId="2AACB3A0">
            <w:pPr>
              <w:jc w:val="center"/>
            </w:pPr>
            <w:r>
              <w:rPr>
                <w:rFonts w:hint="eastAsia" w:ascii="宋体" w:hAnsi="宋体"/>
                <w:sz w:val="18"/>
              </w:rPr>
              <w:t>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4月21</w:t>
            </w:r>
            <w:r>
              <w:rPr>
                <w:rFonts w:hint="eastAsia" w:ascii="宋体" w:hAnsi="宋体"/>
                <w:sz w:val="18"/>
              </w:rPr>
              <w:t>日～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4月25</w:t>
            </w:r>
            <w:r>
              <w:rPr>
                <w:rFonts w:hint="eastAsia" w:ascii="宋体" w:hAnsi="宋体"/>
                <w:sz w:val="18"/>
              </w:rPr>
              <w:t>日）</w:t>
            </w:r>
          </w:p>
        </w:tc>
        <w:tc>
          <w:tcPr>
            <w:tcW w:w="609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36EA04">
            <w:pPr>
              <w:pStyle w:val="8"/>
              <w:numPr>
                <w:ilvl w:val="0"/>
                <w:numId w:val="12"/>
              </w:numPr>
              <w:ind w:left="440" w:leftChars="0" w:hanging="440"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打印</w:t>
            </w:r>
            <w:r>
              <w:rPr>
                <w:rFonts w:hint="eastAsia"/>
                <w:lang w:val="en-US" w:eastAsia="zh-CN"/>
              </w:rPr>
              <w:t>第三、四</w:t>
            </w:r>
            <w:r>
              <w:rPr>
                <w:rFonts w:hint="eastAsia"/>
              </w:rPr>
              <w:t>批次技能认定证书</w:t>
            </w:r>
            <w:r>
              <w:rPr>
                <w:rFonts w:hint="eastAsia"/>
                <w:lang w:val="en-US" w:eastAsia="zh-CN"/>
              </w:rPr>
              <w:t>并复印一式三份；</w:t>
            </w:r>
          </w:p>
          <w:p w14:paraId="065F9324">
            <w:pPr>
              <w:pStyle w:val="8"/>
              <w:numPr>
                <w:ilvl w:val="0"/>
                <w:numId w:val="12"/>
              </w:numPr>
              <w:ind w:left="440" w:leftChars="0" w:hanging="440"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打印考生身份证复印件一式三份；</w:t>
            </w:r>
          </w:p>
          <w:p w14:paraId="40CBF6BF">
            <w:pPr>
              <w:pStyle w:val="8"/>
              <w:numPr>
                <w:ilvl w:val="0"/>
                <w:numId w:val="12"/>
              </w:numPr>
              <w:ind w:left="440" w:leftChars="0" w:hanging="440"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通知各二级学院按照合格人员名册将证书复印件、身份证复印件，一式三份顺序摆放；</w:t>
            </w:r>
          </w:p>
        </w:tc>
        <w:tc>
          <w:tcPr>
            <w:tcW w:w="11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CF7C43">
            <w:pPr>
              <w:widowControl/>
              <w:jc w:val="center"/>
            </w:pPr>
          </w:p>
        </w:tc>
      </w:tr>
      <w:tr w14:paraId="3CDE0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2" w:hRule="atLeast"/>
          <w:jc w:val="center"/>
        </w:trPr>
        <w:tc>
          <w:tcPr>
            <w:tcW w:w="240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75B12A">
            <w:pPr>
              <w:jc w:val="center"/>
            </w:pPr>
            <w:r>
              <w:rPr>
                <w:rFonts w:hint="eastAsia"/>
              </w:rPr>
              <w:t>第十二周</w:t>
            </w:r>
          </w:p>
          <w:p w14:paraId="7F072A69">
            <w:pPr>
              <w:jc w:val="center"/>
            </w:pPr>
            <w:r>
              <w:rPr>
                <w:rFonts w:hint="eastAsia" w:ascii="宋体" w:hAnsi="宋体"/>
                <w:spacing w:val="-10"/>
                <w:sz w:val="18"/>
              </w:rPr>
              <w:t>（</w:t>
            </w:r>
            <w:r>
              <w:rPr>
                <w:rFonts w:hint="eastAsia" w:ascii="宋体" w:hAnsi="宋体"/>
                <w:spacing w:val="-10"/>
                <w:sz w:val="18"/>
                <w:lang w:val="en-US" w:eastAsia="zh-CN"/>
              </w:rPr>
              <w:t>4月28</w:t>
            </w:r>
            <w:r>
              <w:rPr>
                <w:rFonts w:hint="eastAsia" w:ascii="宋体" w:hAnsi="宋体"/>
                <w:spacing w:val="-10"/>
                <w:sz w:val="18"/>
              </w:rPr>
              <w:t>日～</w:t>
            </w:r>
            <w:r>
              <w:rPr>
                <w:rFonts w:hint="eastAsia" w:ascii="宋体" w:hAnsi="宋体"/>
                <w:spacing w:val="-10"/>
                <w:sz w:val="18"/>
                <w:lang w:val="en-US" w:eastAsia="zh-CN"/>
              </w:rPr>
              <w:t>5月2</w:t>
            </w:r>
            <w:r>
              <w:rPr>
                <w:rFonts w:hint="eastAsia" w:ascii="宋体" w:hAnsi="宋体"/>
                <w:spacing w:val="-10"/>
                <w:sz w:val="18"/>
              </w:rPr>
              <w:t>日）</w:t>
            </w:r>
          </w:p>
        </w:tc>
        <w:tc>
          <w:tcPr>
            <w:tcW w:w="609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C0A057">
            <w:pPr>
              <w:pStyle w:val="8"/>
              <w:numPr>
                <w:ilvl w:val="0"/>
                <w:numId w:val="13"/>
              </w:numPr>
              <w:ind w:left="440" w:leftChars="0" w:hanging="44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核对2025年上半年第五、六批次</w:t>
            </w:r>
            <w:r>
              <w:rPr>
                <w:rFonts w:hint="eastAsia"/>
                <w:b/>
                <w:bCs/>
                <w:lang w:val="en-US" w:eastAsia="zh-CN"/>
              </w:rPr>
              <w:t>机电工程学院</w:t>
            </w:r>
            <w:r>
              <w:rPr>
                <w:rFonts w:hint="eastAsia"/>
                <w:lang w:val="en-US" w:eastAsia="zh-CN"/>
              </w:rPr>
              <w:t>认定资料；</w:t>
            </w:r>
          </w:p>
          <w:p w14:paraId="4E3E43F3">
            <w:pPr>
              <w:pStyle w:val="8"/>
              <w:numPr>
                <w:ilvl w:val="0"/>
                <w:numId w:val="13"/>
              </w:numPr>
              <w:ind w:left="440" w:leftChars="0" w:hanging="44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递交2025年上半年第五、六批次的认定计划 927人；</w:t>
            </w:r>
          </w:p>
          <w:p w14:paraId="0BABB182">
            <w:pPr>
              <w:pStyle w:val="8"/>
              <w:numPr>
                <w:ilvl w:val="0"/>
                <w:numId w:val="13"/>
              </w:numPr>
              <w:ind w:left="440" w:leftChars="0" w:hanging="44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准备2025年上半年第五、六批次机电工程学院认定评审会；</w:t>
            </w:r>
          </w:p>
          <w:p w14:paraId="2CE946AA">
            <w:pPr>
              <w:pStyle w:val="8"/>
              <w:numPr>
                <w:ilvl w:val="0"/>
                <w:numId w:val="13"/>
              </w:numPr>
              <w:ind w:left="440" w:leftChars="0" w:hanging="440"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在技能认定平台上录入考生信息，按程序完成第三批次认定工作；</w:t>
            </w:r>
          </w:p>
        </w:tc>
        <w:tc>
          <w:tcPr>
            <w:tcW w:w="11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D96438">
            <w:pPr>
              <w:widowControl/>
              <w:jc w:val="center"/>
            </w:pPr>
          </w:p>
        </w:tc>
      </w:tr>
      <w:tr w14:paraId="092AD2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5" w:hRule="atLeast"/>
          <w:jc w:val="center"/>
        </w:trPr>
        <w:tc>
          <w:tcPr>
            <w:tcW w:w="240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14227D">
            <w:pPr>
              <w:jc w:val="center"/>
            </w:pPr>
            <w:r>
              <w:rPr>
                <w:rFonts w:hint="eastAsia"/>
              </w:rPr>
              <w:t>第十三周</w:t>
            </w:r>
          </w:p>
          <w:p w14:paraId="21142B93">
            <w:pPr>
              <w:jc w:val="center"/>
            </w:pPr>
            <w:r>
              <w:rPr>
                <w:rFonts w:hint="eastAsia" w:ascii="宋体" w:hAnsi="宋体"/>
                <w:spacing w:val="-10"/>
                <w:sz w:val="18"/>
              </w:rPr>
              <w:t>（</w:t>
            </w:r>
            <w:r>
              <w:rPr>
                <w:rFonts w:hint="eastAsia" w:ascii="宋体" w:hAnsi="宋体"/>
                <w:spacing w:val="-10"/>
                <w:sz w:val="18"/>
                <w:lang w:val="en-US" w:eastAsia="zh-CN"/>
              </w:rPr>
              <w:t>5月5</w:t>
            </w:r>
            <w:r>
              <w:rPr>
                <w:rFonts w:hint="eastAsia" w:ascii="宋体" w:hAnsi="宋体"/>
                <w:spacing w:val="-10"/>
                <w:sz w:val="18"/>
              </w:rPr>
              <w:t>日～</w:t>
            </w:r>
            <w:r>
              <w:rPr>
                <w:rFonts w:hint="eastAsia" w:ascii="宋体" w:hAnsi="宋体"/>
                <w:spacing w:val="-10"/>
                <w:sz w:val="18"/>
                <w:lang w:val="en-US" w:eastAsia="zh-CN"/>
              </w:rPr>
              <w:t>5月9</w:t>
            </w:r>
            <w:r>
              <w:rPr>
                <w:rFonts w:hint="eastAsia" w:ascii="宋体" w:hAnsi="宋体"/>
                <w:spacing w:val="-10"/>
                <w:sz w:val="18"/>
              </w:rPr>
              <w:t>日）</w:t>
            </w:r>
          </w:p>
        </w:tc>
        <w:tc>
          <w:tcPr>
            <w:tcW w:w="609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A6D4DF">
            <w:pPr>
              <w:pStyle w:val="8"/>
              <w:numPr>
                <w:ilvl w:val="0"/>
                <w:numId w:val="14"/>
              </w:numPr>
              <w:ind w:left="440" w:leftChars="0" w:hanging="44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核对2025年上半年第七、八批次</w:t>
            </w:r>
            <w:r>
              <w:rPr>
                <w:rFonts w:hint="eastAsia"/>
                <w:b/>
                <w:bCs/>
                <w:lang w:val="en-US" w:eastAsia="zh-CN"/>
              </w:rPr>
              <w:t>经济管理学院</w:t>
            </w:r>
            <w:r>
              <w:rPr>
                <w:rFonts w:hint="eastAsia"/>
                <w:lang w:val="en-US" w:eastAsia="zh-CN"/>
              </w:rPr>
              <w:t>认定资料；</w:t>
            </w:r>
          </w:p>
          <w:p w14:paraId="78D58D74">
            <w:pPr>
              <w:pStyle w:val="8"/>
              <w:numPr>
                <w:ilvl w:val="0"/>
                <w:numId w:val="14"/>
              </w:numPr>
              <w:ind w:left="440" w:leftChars="0" w:hanging="44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递交2025年上半年第七、八批次的认定计划 593</w:t>
            </w: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t>人；</w:t>
            </w:r>
          </w:p>
          <w:p w14:paraId="6CBBD509">
            <w:pPr>
              <w:pStyle w:val="8"/>
              <w:numPr>
                <w:ilvl w:val="0"/>
                <w:numId w:val="14"/>
              </w:numPr>
              <w:ind w:left="440" w:leftChars="0" w:hanging="44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准备2025年上半年第七、八批次机电工程学院认定评审会；</w:t>
            </w:r>
          </w:p>
          <w:p w14:paraId="61F423A6">
            <w:pPr>
              <w:numPr>
                <w:ilvl w:val="0"/>
                <w:numId w:val="14"/>
              </w:numPr>
              <w:ind w:left="440" w:leftChars="0" w:hanging="440"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在技能认定平台上录入考生信息，按程序完成第三批次认定工作；</w:t>
            </w:r>
          </w:p>
        </w:tc>
        <w:tc>
          <w:tcPr>
            <w:tcW w:w="11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FDB4C7">
            <w:pPr>
              <w:widowControl/>
              <w:jc w:val="center"/>
            </w:pPr>
          </w:p>
        </w:tc>
      </w:tr>
      <w:tr w14:paraId="1FD3C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7" w:hRule="atLeast"/>
          <w:jc w:val="center"/>
        </w:trPr>
        <w:tc>
          <w:tcPr>
            <w:tcW w:w="240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420C60">
            <w:pPr>
              <w:jc w:val="center"/>
            </w:pPr>
            <w:r>
              <w:rPr>
                <w:rFonts w:hint="eastAsia"/>
              </w:rPr>
              <w:t>第十四周</w:t>
            </w:r>
          </w:p>
          <w:p w14:paraId="3D1E79B2">
            <w:pPr>
              <w:jc w:val="center"/>
            </w:pPr>
            <w:r>
              <w:rPr>
                <w:rFonts w:hint="eastAsia" w:ascii="宋体" w:hAnsi="宋体"/>
                <w:sz w:val="18"/>
              </w:rPr>
              <w:t>（</w:t>
            </w:r>
            <w:r>
              <w:rPr>
                <w:rFonts w:hint="eastAsia" w:ascii="宋体" w:hAnsi="宋体"/>
                <w:spacing w:val="-10"/>
                <w:sz w:val="18"/>
                <w:lang w:val="en-US" w:eastAsia="zh-CN"/>
              </w:rPr>
              <w:t>5月1</w:t>
            </w:r>
            <w:r>
              <w:rPr>
                <w:rFonts w:ascii="宋体" w:hAnsi="宋体"/>
                <w:spacing w:val="-10"/>
                <w:sz w:val="18"/>
              </w:rPr>
              <w:t>2</w:t>
            </w:r>
            <w:r>
              <w:rPr>
                <w:rFonts w:hint="eastAsia" w:ascii="宋体" w:hAnsi="宋体"/>
                <w:spacing w:val="-10"/>
                <w:sz w:val="18"/>
              </w:rPr>
              <w:t>日～</w:t>
            </w:r>
            <w:r>
              <w:rPr>
                <w:rFonts w:hint="eastAsia" w:ascii="宋体" w:hAnsi="宋体"/>
                <w:spacing w:val="-10"/>
                <w:sz w:val="18"/>
                <w:lang w:val="en-US" w:eastAsia="zh-CN"/>
              </w:rPr>
              <w:t>5月16</w:t>
            </w:r>
            <w:r>
              <w:rPr>
                <w:rFonts w:hint="eastAsia" w:ascii="宋体" w:hAnsi="宋体"/>
                <w:spacing w:val="-10"/>
                <w:sz w:val="18"/>
              </w:rPr>
              <w:t>日）</w:t>
            </w:r>
          </w:p>
        </w:tc>
        <w:tc>
          <w:tcPr>
            <w:tcW w:w="609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A82A4A">
            <w:pPr>
              <w:pStyle w:val="8"/>
              <w:numPr>
                <w:ilvl w:val="0"/>
                <w:numId w:val="15"/>
              </w:numPr>
              <w:ind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联系市人社局审核</w:t>
            </w:r>
            <w:r>
              <w:rPr>
                <w:rFonts w:hint="eastAsia"/>
                <w:lang w:val="en-US" w:eastAsia="zh-CN"/>
              </w:rPr>
              <w:t>第五、六</w:t>
            </w:r>
            <w:r>
              <w:rPr>
                <w:rFonts w:hint="eastAsia"/>
              </w:rPr>
              <w:t>批考生登认定信息；</w:t>
            </w:r>
          </w:p>
          <w:p w14:paraId="29D6CF00">
            <w:pPr>
              <w:pStyle w:val="8"/>
              <w:numPr>
                <w:ilvl w:val="0"/>
                <w:numId w:val="15"/>
              </w:numPr>
              <w:ind w:left="440" w:leftChars="0" w:hanging="440"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整理、归档并上报市人社局技能认定数据、资料；</w:t>
            </w:r>
          </w:p>
        </w:tc>
        <w:tc>
          <w:tcPr>
            <w:tcW w:w="1148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3D590550">
            <w:pPr>
              <w:widowControl/>
              <w:jc w:val="center"/>
            </w:pPr>
          </w:p>
        </w:tc>
      </w:tr>
      <w:tr w14:paraId="5AB515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1" w:hRule="atLeast"/>
          <w:jc w:val="center"/>
        </w:trPr>
        <w:tc>
          <w:tcPr>
            <w:tcW w:w="24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7EAD1BB">
            <w:pPr>
              <w:jc w:val="center"/>
            </w:pPr>
            <w:r>
              <w:rPr>
                <w:rFonts w:hint="eastAsia"/>
              </w:rPr>
              <w:t>第十五周</w:t>
            </w:r>
          </w:p>
          <w:p w14:paraId="5F604E3D">
            <w:pPr>
              <w:jc w:val="center"/>
            </w:pPr>
            <w:r>
              <w:rPr>
                <w:rFonts w:hint="eastAsia" w:ascii="宋体" w:hAnsi="宋体"/>
                <w:sz w:val="18"/>
              </w:rPr>
              <w:t>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5月19</w:t>
            </w:r>
            <w:r>
              <w:rPr>
                <w:rFonts w:hint="eastAsia" w:ascii="宋体" w:hAnsi="宋体"/>
                <w:sz w:val="18"/>
              </w:rPr>
              <w:t>日～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5月23</w:t>
            </w:r>
            <w:r>
              <w:rPr>
                <w:rFonts w:hint="eastAsia" w:ascii="宋体" w:hAnsi="宋体"/>
                <w:sz w:val="18"/>
              </w:rPr>
              <w:t>日）</w:t>
            </w:r>
          </w:p>
        </w:tc>
        <w:tc>
          <w:tcPr>
            <w:tcW w:w="6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90B445">
            <w:pPr>
              <w:pStyle w:val="8"/>
              <w:numPr>
                <w:ilvl w:val="0"/>
                <w:numId w:val="16"/>
              </w:numPr>
              <w:ind w:left="440" w:leftChars="0" w:hanging="440"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打印</w:t>
            </w:r>
            <w:r>
              <w:rPr>
                <w:rFonts w:hint="eastAsia"/>
                <w:lang w:val="en-US" w:eastAsia="zh-CN"/>
              </w:rPr>
              <w:t>第五、六批次</w:t>
            </w:r>
            <w:r>
              <w:rPr>
                <w:rFonts w:hint="eastAsia"/>
              </w:rPr>
              <w:t>技能认定证书</w:t>
            </w:r>
            <w:r>
              <w:rPr>
                <w:rFonts w:hint="eastAsia"/>
                <w:lang w:val="en-US" w:eastAsia="zh-CN"/>
              </w:rPr>
              <w:t>并复印一式三份；</w:t>
            </w:r>
          </w:p>
          <w:p w14:paraId="01D1EAF0">
            <w:pPr>
              <w:pStyle w:val="8"/>
              <w:numPr>
                <w:ilvl w:val="0"/>
                <w:numId w:val="16"/>
              </w:numPr>
              <w:ind w:left="440" w:leftChars="0" w:hanging="440"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打印考生身份证复印件一式三份；</w:t>
            </w:r>
          </w:p>
          <w:p w14:paraId="0E751212">
            <w:pPr>
              <w:pStyle w:val="8"/>
              <w:numPr>
                <w:ilvl w:val="0"/>
                <w:numId w:val="16"/>
              </w:numPr>
              <w:ind w:left="440" w:leftChars="0" w:hanging="440"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通知各二级学院按照合格人员名册将证书复印件、身份证复印件，一式三份顺序摆放；</w:t>
            </w:r>
          </w:p>
          <w:p w14:paraId="7A30961D">
            <w:pPr>
              <w:pStyle w:val="8"/>
              <w:numPr>
                <w:ilvl w:val="0"/>
                <w:numId w:val="16"/>
              </w:numPr>
              <w:ind w:left="440" w:leftChars="0" w:hanging="440"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联系印刷厂装订成册，报送存档</w:t>
            </w:r>
            <w:r>
              <w:rPr>
                <w:rFonts w:hint="eastAsia"/>
              </w:rPr>
              <w:t>；</w:t>
            </w:r>
          </w:p>
        </w:tc>
        <w:tc>
          <w:tcPr>
            <w:tcW w:w="11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6A4D0D">
            <w:pPr>
              <w:ind w:firstLine="315" w:firstLineChars="150"/>
              <w:jc w:val="center"/>
            </w:pPr>
          </w:p>
        </w:tc>
      </w:tr>
      <w:tr w14:paraId="27602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  <w:jc w:val="center"/>
        </w:trPr>
        <w:tc>
          <w:tcPr>
            <w:tcW w:w="240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D1E0C6">
            <w:pPr>
              <w:jc w:val="center"/>
            </w:pPr>
            <w:r>
              <w:rPr>
                <w:rFonts w:hint="eastAsia"/>
              </w:rPr>
              <w:t>第十六周</w:t>
            </w:r>
          </w:p>
          <w:p w14:paraId="6760EBC1">
            <w:pPr>
              <w:jc w:val="center"/>
            </w:pPr>
            <w:r>
              <w:rPr>
                <w:rFonts w:hint="eastAsia" w:ascii="宋体" w:hAnsi="宋体"/>
                <w:sz w:val="18"/>
              </w:rPr>
              <w:t>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5月16</w:t>
            </w:r>
            <w:r>
              <w:rPr>
                <w:rFonts w:hint="eastAsia" w:ascii="宋体" w:hAnsi="宋体"/>
                <w:sz w:val="18"/>
              </w:rPr>
              <w:t>日～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5月22</w:t>
            </w:r>
            <w:r>
              <w:rPr>
                <w:rFonts w:hint="eastAsia" w:ascii="宋体" w:hAnsi="宋体"/>
                <w:sz w:val="18"/>
              </w:rPr>
              <w:t>日）</w:t>
            </w:r>
          </w:p>
        </w:tc>
        <w:tc>
          <w:tcPr>
            <w:tcW w:w="6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1F7C04">
            <w:pPr>
              <w:numPr>
                <w:ilvl w:val="0"/>
                <w:numId w:val="17"/>
              </w:numPr>
              <w:ind w:left="440" w:leftChars="0" w:hanging="440"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回顾并完善</w:t>
            </w:r>
            <w:r>
              <w:rPr>
                <w:rFonts w:hint="eastAsia"/>
                <w:lang w:val="en-US" w:eastAsia="zh-CN"/>
              </w:rPr>
              <w:t>2025届毕业生职业技能等级认定</w:t>
            </w:r>
            <w:r>
              <w:rPr>
                <w:rFonts w:hint="eastAsia"/>
              </w:rPr>
              <w:t>工作，查漏补缺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档案归档</w:t>
            </w:r>
            <w:r>
              <w:rPr>
                <w:rFonts w:hint="eastAsia"/>
              </w:rPr>
              <w:t>；</w:t>
            </w:r>
          </w:p>
          <w:p w14:paraId="27E78723">
            <w:pPr>
              <w:numPr>
                <w:ilvl w:val="0"/>
                <w:numId w:val="17"/>
              </w:numPr>
              <w:ind w:left="440" w:leftChars="0" w:hanging="440"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准备法规处数据平台填报数据；</w:t>
            </w:r>
          </w:p>
        </w:tc>
        <w:tc>
          <w:tcPr>
            <w:tcW w:w="11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75BFA1">
            <w:pPr>
              <w:ind w:firstLine="315" w:firstLineChars="150"/>
              <w:jc w:val="center"/>
            </w:pPr>
          </w:p>
        </w:tc>
      </w:tr>
      <w:tr w14:paraId="33677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240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6C0D4D">
            <w:pPr>
              <w:jc w:val="center"/>
            </w:pPr>
            <w:r>
              <w:rPr>
                <w:rFonts w:hint="eastAsia"/>
              </w:rPr>
              <w:t>第十七周</w:t>
            </w:r>
          </w:p>
          <w:p w14:paraId="311AC143">
            <w:pPr>
              <w:jc w:val="center"/>
            </w:pPr>
            <w:r>
              <w:rPr>
                <w:rFonts w:hint="eastAsia" w:ascii="宋体" w:hAnsi="宋体"/>
                <w:sz w:val="18"/>
              </w:rPr>
              <w:t>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5月26</w:t>
            </w:r>
            <w:r>
              <w:rPr>
                <w:rFonts w:hint="eastAsia" w:ascii="宋体" w:hAnsi="宋体"/>
                <w:sz w:val="18"/>
              </w:rPr>
              <w:t>日～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5月30</w:t>
            </w:r>
            <w:r>
              <w:rPr>
                <w:rFonts w:hint="eastAsia" w:ascii="宋体" w:hAnsi="宋体"/>
                <w:sz w:val="18"/>
              </w:rPr>
              <w:t>日</w:t>
            </w:r>
          </w:p>
        </w:tc>
        <w:tc>
          <w:tcPr>
            <w:tcW w:w="6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A8DE17">
            <w:pPr>
              <w:pStyle w:val="8"/>
              <w:numPr>
                <w:ilvl w:val="0"/>
                <w:numId w:val="18"/>
              </w:numPr>
              <w:ind w:left="440" w:leftChars="0" w:hanging="440"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</w:rPr>
              <w:t>发</w:t>
            </w:r>
            <w:r>
              <w:rPr>
                <w:rFonts w:hint="eastAsia" w:ascii="宋体" w:hAnsi="宋体" w:cs="宋体"/>
                <w:color w:val="auto"/>
                <w:lang w:val="en-US" w:eastAsia="zh-CN"/>
              </w:rPr>
              <w:t>布</w:t>
            </w:r>
            <w:r>
              <w:rPr>
                <w:rFonts w:hint="eastAsia"/>
                <w:color w:val="auto"/>
              </w:rPr>
              <w:t>202</w:t>
            </w:r>
            <w:r>
              <w:rPr>
                <w:rFonts w:hint="eastAsia"/>
                <w:color w:val="auto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color w:val="auto"/>
              </w:rPr>
              <w:t>届毕业生技能等级认定通知公告，提醒提交截至时间；</w:t>
            </w:r>
          </w:p>
        </w:tc>
        <w:tc>
          <w:tcPr>
            <w:tcW w:w="11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F54FAF">
            <w:pPr>
              <w:widowControl/>
              <w:jc w:val="center"/>
            </w:pPr>
          </w:p>
        </w:tc>
      </w:tr>
      <w:tr w14:paraId="671A8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  <w:jc w:val="center"/>
        </w:trPr>
        <w:tc>
          <w:tcPr>
            <w:tcW w:w="240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7CEB031">
            <w:pPr>
              <w:jc w:val="center"/>
            </w:pPr>
            <w:r>
              <w:rPr>
                <w:rFonts w:hint="eastAsia"/>
              </w:rPr>
              <w:t>第十八周</w:t>
            </w:r>
          </w:p>
          <w:p w14:paraId="753706F1">
            <w:pPr>
              <w:jc w:val="center"/>
            </w:pPr>
            <w:r>
              <w:rPr>
                <w:rFonts w:hint="eastAsia" w:ascii="宋体" w:hAnsi="宋体"/>
                <w:sz w:val="18"/>
              </w:rPr>
              <w:t>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6月2</w:t>
            </w:r>
            <w:r>
              <w:rPr>
                <w:rFonts w:hint="eastAsia" w:ascii="宋体" w:hAnsi="宋体"/>
                <w:sz w:val="18"/>
              </w:rPr>
              <w:t>日～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6月6</w:t>
            </w:r>
            <w:r>
              <w:rPr>
                <w:rFonts w:hint="eastAsia" w:ascii="宋体" w:hAnsi="宋体"/>
                <w:sz w:val="18"/>
              </w:rPr>
              <w:t>日）</w:t>
            </w:r>
          </w:p>
        </w:tc>
        <w:tc>
          <w:tcPr>
            <w:tcW w:w="6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9E7D7E">
            <w:pPr>
              <w:pStyle w:val="8"/>
              <w:numPr>
                <w:ilvl w:val="0"/>
                <w:numId w:val="19"/>
              </w:numPr>
              <w:ind w:left="440" w:leftChars="0" w:hanging="440"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收集并整理</w:t>
            </w:r>
            <w:r>
              <w:rPr>
                <w:rFonts w:hint="eastAsia"/>
                <w:color w:val="auto"/>
              </w:rPr>
              <w:t>202</w:t>
            </w:r>
            <w:r>
              <w:rPr>
                <w:rFonts w:hint="eastAsia"/>
                <w:color w:val="auto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color w:val="auto"/>
              </w:rPr>
              <w:t>届毕业生技能等级认定</w:t>
            </w:r>
            <w:r>
              <w:rPr>
                <w:rFonts w:hint="eastAsia" w:ascii="宋体" w:hAnsi="宋体" w:cs="宋体"/>
                <w:color w:val="auto"/>
                <w:lang w:val="en-US" w:eastAsia="zh-CN"/>
              </w:rPr>
              <w:t>资料；</w:t>
            </w:r>
          </w:p>
          <w:p w14:paraId="4461B9D9">
            <w:pPr>
              <w:pStyle w:val="8"/>
              <w:numPr>
                <w:ilvl w:val="0"/>
                <w:numId w:val="19"/>
              </w:numPr>
              <w:ind w:left="440" w:leftChars="0" w:hanging="440" w:firstLineChars="0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准备信息技术管理中心数据平台填报数据；</w:t>
            </w:r>
          </w:p>
        </w:tc>
        <w:tc>
          <w:tcPr>
            <w:tcW w:w="11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F733C3">
            <w:pPr>
              <w:widowControl/>
              <w:jc w:val="center"/>
            </w:pPr>
          </w:p>
        </w:tc>
      </w:tr>
      <w:tr w14:paraId="3B059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  <w:jc w:val="center"/>
        </w:trPr>
        <w:tc>
          <w:tcPr>
            <w:tcW w:w="240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2719FB">
            <w:pPr>
              <w:jc w:val="center"/>
            </w:pPr>
            <w:r>
              <w:rPr>
                <w:rFonts w:hint="eastAsia"/>
              </w:rPr>
              <w:t>第十</w:t>
            </w:r>
            <w:r>
              <w:rPr>
                <w:rFonts w:hint="eastAsia"/>
                <w:lang w:val="en-US" w:eastAsia="zh-CN"/>
              </w:rPr>
              <w:t>九</w:t>
            </w:r>
            <w:r>
              <w:rPr>
                <w:rFonts w:hint="eastAsia"/>
              </w:rPr>
              <w:t>周</w:t>
            </w:r>
          </w:p>
          <w:p w14:paraId="66B89363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18"/>
              </w:rPr>
              <w:t>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6月9</w:t>
            </w:r>
            <w:r>
              <w:rPr>
                <w:rFonts w:hint="eastAsia" w:ascii="宋体" w:hAnsi="宋体"/>
                <w:sz w:val="18"/>
              </w:rPr>
              <w:t>日～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6月13</w:t>
            </w:r>
            <w:r>
              <w:rPr>
                <w:rFonts w:hint="eastAsia" w:ascii="宋体" w:hAnsi="宋体"/>
                <w:sz w:val="18"/>
              </w:rPr>
              <w:t>日）</w:t>
            </w:r>
          </w:p>
        </w:tc>
        <w:tc>
          <w:tcPr>
            <w:tcW w:w="6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D7B68A">
            <w:pPr>
              <w:pStyle w:val="8"/>
              <w:numPr>
                <w:ilvl w:val="0"/>
                <w:numId w:val="20"/>
              </w:numPr>
              <w:ind w:left="440" w:leftChars="0" w:hanging="440" w:firstLineChars="0"/>
              <w:rPr>
                <w:rFonts w:hint="eastAsi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收集并整理</w:t>
            </w:r>
            <w:r>
              <w:rPr>
                <w:rFonts w:hint="eastAsia"/>
                <w:color w:val="auto"/>
              </w:rPr>
              <w:t>202</w:t>
            </w:r>
            <w:r>
              <w:rPr>
                <w:rFonts w:hint="eastAsia"/>
                <w:color w:val="auto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color w:val="auto"/>
              </w:rPr>
              <w:t>届毕业生技能等级认定</w:t>
            </w:r>
            <w:r>
              <w:rPr>
                <w:rFonts w:hint="eastAsia" w:ascii="宋体" w:hAnsi="宋体" w:cs="宋体"/>
                <w:color w:val="auto"/>
                <w:lang w:val="en-US" w:eastAsia="zh-CN"/>
              </w:rPr>
              <w:t>资料；</w:t>
            </w:r>
          </w:p>
          <w:p w14:paraId="206032A6">
            <w:pPr>
              <w:pStyle w:val="8"/>
              <w:numPr>
                <w:ilvl w:val="0"/>
                <w:numId w:val="20"/>
              </w:numPr>
              <w:ind w:left="440" w:leftChars="0" w:hanging="440" w:firstLineChars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完成信息技术管理中心数据平台填报数据；</w:t>
            </w: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D7671F">
            <w:pPr>
              <w:widowControl/>
              <w:jc w:val="center"/>
            </w:pPr>
          </w:p>
        </w:tc>
      </w:tr>
      <w:tr w14:paraId="65C82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  <w:jc w:val="center"/>
        </w:trPr>
        <w:tc>
          <w:tcPr>
            <w:tcW w:w="2405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E293D6">
            <w:pPr>
              <w:jc w:val="center"/>
            </w:pPr>
            <w:r>
              <w:rPr>
                <w:rFonts w:hint="eastAsia"/>
              </w:rPr>
              <w:t>第</w:t>
            </w:r>
            <w:r>
              <w:rPr>
                <w:rFonts w:hint="eastAsia"/>
                <w:lang w:val="en-US" w:eastAsia="zh-CN"/>
              </w:rPr>
              <w:t>二十</w:t>
            </w:r>
            <w:r>
              <w:rPr>
                <w:rFonts w:hint="eastAsia"/>
              </w:rPr>
              <w:t>周</w:t>
            </w:r>
          </w:p>
          <w:p w14:paraId="192D8EF9">
            <w:pPr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6月16</w:t>
            </w:r>
            <w:r>
              <w:rPr>
                <w:rFonts w:hint="eastAsia" w:ascii="宋体" w:hAnsi="宋体"/>
                <w:sz w:val="18"/>
              </w:rPr>
              <w:t>日～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6月20</w:t>
            </w:r>
            <w:r>
              <w:rPr>
                <w:rFonts w:hint="eastAsia" w:ascii="宋体" w:hAnsi="宋体"/>
                <w:sz w:val="18"/>
              </w:rPr>
              <w:t>日）</w:t>
            </w:r>
          </w:p>
        </w:tc>
        <w:tc>
          <w:tcPr>
            <w:tcW w:w="6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15A989">
            <w:pPr>
              <w:pStyle w:val="8"/>
              <w:numPr>
                <w:ilvl w:val="0"/>
                <w:numId w:val="21"/>
              </w:numPr>
              <w:ind w:left="440" w:leftChars="0" w:hanging="440" w:firstLineChars="0"/>
            </w:pPr>
            <w:r>
              <w:rPr>
                <w:rFonts w:hint="eastAsia"/>
              </w:rPr>
              <w:t>回顾并完善本学期所有工作，查漏补缺；理并归档技能认定资料。</w:t>
            </w: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1BF7D3">
            <w:pPr>
              <w:widowControl/>
              <w:jc w:val="center"/>
            </w:pPr>
          </w:p>
        </w:tc>
      </w:tr>
      <w:tr w14:paraId="7B28A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  <w:jc w:val="center"/>
        </w:trPr>
        <w:tc>
          <w:tcPr>
            <w:tcW w:w="240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5C971F">
            <w:pPr>
              <w:jc w:val="center"/>
            </w:pPr>
            <w:r>
              <w:rPr>
                <w:rFonts w:hint="eastAsia"/>
              </w:rPr>
              <w:t>第</w:t>
            </w:r>
            <w:r>
              <w:rPr>
                <w:rFonts w:hint="eastAsia"/>
                <w:lang w:val="en-US" w:eastAsia="zh-CN"/>
              </w:rPr>
              <w:t>二十一</w:t>
            </w:r>
            <w:r>
              <w:rPr>
                <w:rFonts w:hint="eastAsia"/>
              </w:rPr>
              <w:t>周</w:t>
            </w:r>
          </w:p>
          <w:p w14:paraId="5AEE35D8">
            <w:pPr>
              <w:jc w:val="center"/>
              <w:rPr>
                <w:rFonts w:hint="eastAsia"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>（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6月23</w:t>
            </w:r>
            <w:r>
              <w:rPr>
                <w:rFonts w:hint="eastAsia" w:ascii="宋体" w:hAnsi="宋体"/>
                <w:sz w:val="18"/>
              </w:rPr>
              <w:t>日～</w:t>
            </w:r>
            <w:r>
              <w:rPr>
                <w:rFonts w:hint="eastAsia" w:ascii="宋体" w:hAnsi="宋体"/>
                <w:sz w:val="18"/>
                <w:lang w:val="en-US" w:eastAsia="zh-CN"/>
              </w:rPr>
              <w:t>6月27</w:t>
            </w:r>
            <w:r>
              <w:rPr>
                <w:rFonts w:hint="eastAsia" w:ascii="宋体" w:hAnsi="宋体"/>
                <w:sz w:val="18"/>
              </w:rPr>
              <w:t>日）</w:t>
            </w:r>
          </w:p>
        </w:tc>
        <w:tc>
          <w:tcPr>
            <w:tcW w:w="60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829A33E">
            <w:pPr>
              <w:pStyle w:val="8"/>
              <w:numPr>
                <w:ilvl w:val="0"/>
                <w:numId w:val="22"/>
              </w:numPr>
              <w:ind w:left="440" w:leftChars="0" w:hanging="440" w:firstLineChars="0"/>
            </w:pPr>
            <w:r>
              <w:rPr>
                <w:rFonts w:hint="eastAsia"/>
                <w:lang w:val="en-US" w:eastAsia="zh-CN"/>
              </w:rPr>
              <w:t>整理并完善上半年</w:t>
            </w:r>
            <w:r>
              <w:t>技能等级认定工作。</w:t>
            </w: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F0269A">
            <w:pPr>
              <w:widowControl/>
              <w:jc w:val="center"/>
            </w:pPr>
          </w:p>
        </w:tc>
      </w:tr>
    </w:tbl>
    <w:p w14:paraId="6E5002E8"/>
    <w:sectPr>
      <w:headerReference r:id="rId3" w:type="default"/>
      <w:footerReference r:id="rId4" w:type="default"/>
      <w:pgSz w:w="11906" w:h="16838"/>
      <w:pgMar w:top="1270" w:right="1800" w:bottom="98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86187153"/>
      <w:docPartObj>
        <w:docPartGallery w:val="autotext"/>
      </w:docPartObj>
    </w:sdtPr>
    <w:sdtContent>
      <w:p w14:paraId="0304AB19"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83234BA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B03D4F">
    <w:pPr>
      <w:pStyle w:val="3"/>
      <w:pBdr>
        <w:bottom w:val="none" w:color="auto" w:sz="0" w:space="1"/>
      </w:pBdr>
      <w:jc w:val="both"/>
      <w:rPr>
        <w:rFonts w:hint="default" w:eastAsia="宋体"/>
        <w:lang w:val="en-US" w:eastAsia="zh-CN"/>
      </w:rPr>
    </w:pPr>
    <w:r>
      <w:rPr>
        <w:rFonts w:hint="eastAsia"/>
        <w:lang w:val="en-US" w:eastAsia="zh-CN"/>
      </w:rPr>
      <w:t>附件4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CE5CAA"/>
    <w:multiLevelType w:val="multilevel"/>
    <w:tmpl w:val="9BCE5CAA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A36F0D6F"/>
    <w:multiLevelType w:val="multilevel"/>
    <w:tmpl w:val="A36F0D6F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AAD60E4A"/>
    <w:multiLevelType w:val="multilevel"/>
    <w:tmpl w:val="AAD60E4A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3">
    <w:nsid w:val="BFFB58FE"/>
    <w:multiLevelType w:val="multilevel"/>
    <w:tmpl w:val="BFFB58FE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4">
    <w:nsid w:val="C9B3BF8D"/>
    <w:multiLevelType w:val="multilevel"/>
    <w:tmpl w:val="C9B3BF8D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5">
    <w:nsid w:val="D969CE32"/>
    <w:multiLevelType w:val="multilevel"/>
    <w:tmpl w:val="D969CE32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6">
    <w:nsid w:val="F43F74F2"/>
    <w:multiLevelType w:val="multilevel"/>
    <w:tmpl w:val="F43F74F2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7">
    <w:nsid w:val="F6E3A96A"/>
    <w:multiLevelType w:val="multilevel"/>
    <w:tmpl w:val="F6E3A96A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8">
    <w:nsid w:val="F9BFA8A9"/>
    <w:multiLevelType w:val="multilevel"/>
    <w:tmpl w:val="F9BFA8A9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9">
    <w:nsid w:val="1FC2C364"/>
    <w:multiLevelType w:val="multilevel"/>
    <w:tmpl w:val="1FC2C364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0">
    <w:nsid w:val="258C1E50"/>
    <w:multiLevelType w:val="multilevel"/>
    <w:tmpl w:val="258C1E50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1">
    <w:nsid w:val="27A369E2"/>
    <w:multiLevelType w:val="multilevel"/>
    <w:tmpl w:val="27A369E2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2">
    <w:nsid w:val="328A31BD"/>
    <w:multiLevelType w:val="multilevel"/>
    <w:tmpl w:val="328A31BD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3">
    <w:nsid w:val="3E54E40E"/>
    <w:multiLevelType w:val="multilevel"/>
    <w:tmpl w:val="3E54E40E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4">
    <w:nsid w:val="48E9E78E"/>
    <w:multiLevelType w:val="multilevel"/>
    <w:tmpl w:val="48E9E78E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5">
    <w:nsid w:val="518DE03F"/>
    <w:multiLevelType w:val="multilevel"/>
    <w:tmpl w:val="518DE03F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6">
    <w:nsid w:val="527E24D7"/>
    <w:multiLevelType w:val="multilevel"/>
    <w:tmpl w:val="527E24D7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7">
    <w:nsid w:val="66852582"/>
    <w:multiLevelType w:val="multilevel"/>
    <w:tmpl w:val="66852582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8">
    <w:nsid w:val="771E7138"/>
    <w:multiLevelType w:val="multilevel"/>
    <w:tmpl w:val="771E7138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9">
    <w:nsid w:val="79F9CC4F"/>
    <w:multiLevelType w:val="multilevel"/>
    <w:tmpl w:val="79F9CC4F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0">
    <w:nsid w:val="7DF1A4C1"/>
    <w:multiLevelType w:val="multilevel"/>
    <w:tmpl w:val="7DF1A4C1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1">
    <w:nsid w:val="7F47286A"/>
    <w:multiLevelType w:val="multilevel"/>
    <w:tmpl w:val="7F47286A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5"/>
  </w:num>
  <w:num w:numId="2">
    <w:abstractNumId w:val="21"/>
  </w:num>
  <w:num w:numId="3">
    <w:abstractNumId w:val="3"/>
  </w:num>
  <w:num w:numId="4">
    <w:abstractNumId w:val="10"/>
  </w:num>
  <w:num w:numId="5">
    <w:abstractNumId w:val="11"/>
  </w:num>
  <w:num w:numId="6">
    <w:abstractNumId w:val="8"/>
  </w:num>
  <w:num w:numId="7">
    <w:abstractNumId w:val="2"/>
  </w:num>
  <w:num w:numId="8">
    <w:abstractNumId w:val="14"/>
  </w:num>
  <w:num w:numId="9">
    <w:abstractNumId w:val="19"/>
  </w:num>
  <w:num w:numId="10">
    <w:abstractNumId w:val="1"/>
  </w:num>
  <w:num w:numId="11">
    <w:abstractNumId w:val="13"/>
  </w:num>
  <w:num w:numId="12">
    <w:abstractNumId w:val="6"/>
  </w:num>
  <w:num w:numId="13">
    <w:abstractNumId w:val="9"/>
  </w:num>
  <w:num w:numId="14">
    <w:abstractNumId w:val="15"/>
  </w:num>
  <w:num w:numId="15">
    <w:abstractNumId w:val="16"/>
  </w:num>
  <w:num w:numId="16">
    <w:abstractNumId w:val="17"/>
  </w:num>
  <w:num w:numId="17">
    <w:abstractNumId w:val="7"/>
  </w:num>
  <w:num w:numId="18">
    <w:abstractNumId w:val="20"/>
  </w:num>
  <w:num w:numId="19">
    <w:abstractNumId w:val="4"/>
  </w:num>
  <w:num w:numId="20">
    <w:abstractNumId w:val="18"/>
  </w:num>
  <w:num w:numId="21">
    <w:abstractNumId w:val="12"/>
  </w:num>
  <w:num w:numId="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kwMTdhM2ZkNWVmZGJkZjY2MmE4M2U5YzIwODU2OWEifQ=="/>
  </w:docVars>
  <w:rsids>
    <w:rsidRoot w:val="00CA7C24"/>
    <w:rsid w:val="00014578"/>
    <w:rsid w:val="00033BE8"/>
    <w:rsid w:val="00036537"/>
    <w:rsid w:val="0006087F"/>
    <w:rsid w:val="00060FAD"/>
    <w:rsid w:val="00085B5F"/>
    <w:rsid w:val="000D71B6"/>
    <w:rsid w:val="000F3D9D"/>
    <w:rsid w:val="0012258A"/>
    <w:rsid w:val="001704C9"/>
    <w:rsid w:val="0017100B"/>
    <w:rsid w:val="00172B5C"/>
    <w:rsid w:val="00176242"/>
    <w:rsid w:val="00187AE4"/>
    <w:rsid w:val="001B1B1C"/>
    <w:rsid w:val="001B725C"/>
    <w:rsid w:val="001C1CF1"/>
    <w:rsid w:val="001C437C"/>
    <w:rsid w:val="001D5008"/>
    <w:rsid w:val="001D763E"/>
    <w:rsid w:val="00236085"/>
    <w:rsid w:val="002437BF"/>
    <w:rsid w:val="00256441"/>
    <w:rsid w:val="00265994"/>
    <w:rsid w:val="002D1597"/>
    <w:rsid w:val="002E42EB"/>
    <w:rsid w:val="002F6AB5"/>
    <w:rsid w:val="00303E4F"/>
    <w:rsid w:val="00315C1E"/>
    <w:rsid w:val="00326D7A"/>
    <w:rsid w:val="003313E9"/>
    <w:rsid w:val="00342365"/>
    <w:rsid w:val="00352DE8"/>
    <w:rsid w:val="00367B92"/>
    <w:rsid w:val="0037273E"/>
    <w:rsid w:val="00381B22"/>
    <w:rsid w:val="00387A7C"/>
    <w:rsid w:val="0039092D"/>
    <w:rsid w:val="003B131C"/>
    <w:rsid w:val="003B41F6"/>
    <w:rsid w:val="003C35B1"/>
    <w:rsid w:val="003D7ECA"/>
    <w:rsid w:val="003F7A2C"/>
    <w:rsid w:val="00454BE3"/>
    <w:rsid w:val="005148E4"/>
    <w:rsid w:val="0051617F"/>
    <w:rsid w:val="0056004B"/>
    <w:rsid w:val="00565A1B"/>
    <w:rsid w:val="005666AC"/>
    <w:rsid w:val="005710DC"/>
    <w:rsid w:val="005745E1"/>
    <w:rsid w:val="00582CE2"/>
    <w:rsid w:val="0058776F"/>
    <w:rsid w:val="005D5CC9"/>
    <w:rsid w:val="005F6AA3"/>
    <w:rsid w:val="00626782"/>
    <w:rsid w:val="006439A0"/>
    <w:rsid w:val="00663ED7"/>
    <w:rsid w:val="00692DE6"/>
    <w:rsid w:val="006B7A64"/>
    <w:rsid w:val="006F5F82"/>
    <w:rsid w:val="00700F3B"/>
    <w:rsid w:val="00715ACE"/>
    <w:rsid w:val="00724014"/>
    <w:rsid w:val="00725E00"/>
    <w:rsid w:val="007325FD"/>
    <w:rsid w:val="007376C0"/>
    <w:rsid w:val="007519E3"/>
    <w:rsid w:val="00765882"/>
    <w:rsid w:val="00776C79"/>
    <w:rsid w:val="007935C1"/>
    <w:rsid w:val="007C2D4F"/>
    <w:rsid w:val="007C65A9"/>
    <w:rsid w:val="007E409B"/>
    <w:rsid w:val="007F644C"/>
    <w:rsid w:val="0082729A"/>
    <w:rsid w:val="0083178A"/>
    <w:rsid w:val="008347CA"/>
    <w:rsid w:val="00882FB3"/>
    <w:rsid w:val="008A2987"/>
    <w:rsid w:val="00922997"/>
    <w:rsid w:val="00953DEA"/>
    <w:rsid w:val="00957863"/>
    <w:rsid w:val="00971367"/>
    <w:rsid w:val="00986005"/>
    <w:rsid w:val="0099644B"/>
    <w:rsid w:val="009A0572"/>
    <w:rsid w:val="009B490C"/>
    <w:rsid w:val="009B66F3"/>
    <w:rsid w:val="009C2C2A"/>
    <w:rsid w:val="009C5B00"/>
    <w:rsid w:val="009C6988"/>
    <w:rsid w:val="009D519C"/>
    <w:rsid w:val="009F070A"/>
    <w:rsid w:val="009F121B"/>
    <w:rsid w:val="00A11E36"/>
    <w:rsid w:val="00A2648C"/>
    <w:rsid w:val="00A26DBE"/>
    <w:rsid w:val="00A553D8"/>
    <w:rsid w:val="00A569FB"/>
    <w:rsid w:val="00A56C1E"/>
    <w:rsid w:val="00A7002F"/>
    <w:rsid w:val="00A94213"/>
    <w:rsid w:val="00AB4D80"/>
    <w:rsid w:val="00B61F17"/>
    <w:rsid w:val="00B93B92"/>
    <w:rsid w:val="00BA1093"/>
    <w:rsid w:val="00C00934"/>
    <w:rsid w:val="00C03E29"/>
    <w:rsid w:val="00C3673C"/>
    <w:rsid w:val="00C37C2F"/>
    <w:rsid w:val="00C44B26"/>
    <w:rsid w:val="00C514B1"/>
    <w:rsid w:val="00C57FFC"/>
    <w:rsid w:val="00C71920"/>
    <w:rsid w:val="00C758B2"/>
    <w:rsid w:val="00C827C8"/>
    <w:rsid w:val="00C83CD8"/>
    <w:rsid w:val="00C83D6E"/>
    <w:rsid w:val="00C966D3"/>
    <w:rsid w:val="00CA5D24"/>
    <w:rsid w:val="00CA7C24"/>
    <w:rsid w:val="00CF1EE6"/>
    <w:rsid w:val="00D00740"/>
    <w:rsid w:val="00D14515"/>
    <w:rsid w:val="00D20DE6"/>
    <w:rsid w:val="00D25FDF"/>
    <w:rsid w:val="00D34EB3"/>
    <w:rsid w:val="00D36533"/>
    <w:rsid w:val="00D671DD"/>
    <w:rsid w:val="00DA16C6"/>
    <w:rsid w:val="00DC3FB4"/>
    <w:rsid w:val="00DE2D41"/>
    <w:rsid w:val="00E1054B"/>
    <w:rsid w:val="00E23D81"/>
    <w:rsid w:val="00E27ACE"/>
    <w:rsid w:val="00E311D0"/>
    <w:rsid w:val="00E37BC4"/>
    <w:rsid w:val="00E5000F"/>
    <w:rsid w:val="00E65E54"/>
    <w:rsid w:val="00E719A7"/>
    <w:rsid w:val="00E77C8D"/>
    <w:rsid w:val="00E77EF6"/>
    <w:rsid w:val="00E8379D"/>
    <w:rsid w:val="00ED0710"/>
    <w:rsid w:val="00ED2DF9"/>
    <w:rsid w:val="00EE1B0A"/>
    <w:rsid w:val="00F02041"/>
    <w:rsid w:val="00F22F9D"/>
    <w:rsid w:val="00F37E1B"/>
    <w:rsid w:val="00F421CD"/>
    <w:rsid w:val="00F50057"/>
    <w:rsid w:val="00F60ED0"/>
    <w:rsid w:val="00F61944"/>
    <w:rsid w:val="00F802FF"/>
    <w:rsid w:val="00F85B87"/>
    <w:rsid w:val="00F94DA9"/>
    <w:rsid w:val="00FF3371"/>
    <w:rsid w:val="00FF34AF"/>
    <w:rsid w:val="01F324E4"/>
    <w:rsid w:val="027C3699"/>
    <w:rsid w:val="082558BB"/>
    <w:rsid w:val="08536B6A"/>
    <w:rsid w:val="087245E9"/>
    <w:rsid w:val="0A7A1A91"/>
    <w:rsid w:val="0A854E82"/>
    <w:rsid w:val="0A877197"/>
    <w:rsid w:val="0CA24707"/>
    <w:rsid w:val="0CA70070"/>
    <w:rsid w:val="113A6ADF"/>
    <w:rsid w:val="121A7EB6"/>
    <w:rsid w:val="12697BF2"/>
    <w:rsid w:val="12E47518"/>
    <w:rsid w:val="14482A57"/>
    <w:rsid w:val="145C7F3B"/>
    <w:rsid w:val="15F53AFE"/>
    <w:rsid w:val="17F35B20"/>
    <w:rsid w:val="1A010BCD"/>
    <w:rsid w:val="1C791370"/>
    <w:rsid w:val="1D992346"/>
    <w:rsid w:val="1F45574A"/>
    <w:rsid w:val="1F4621C5"/>
    <w:rsid w:val="1F6E1F30"/>
    <w:rsid w:val="206E7EE0"/>
    <w:rsid w:val="209546C4"/>
    <w:rsid w:val="24871F07"/>
    <w:rsid w:val="2596210D"/>
    <w:rsid w:val="275E2B4A"/>
    <w:rsid w:val="286B1703"/>
    <w:rsid w:val="29233D8C"/>
    <w:rsid w:val="295020B2"/>
    <w:rsid w:val="29671ECA"/>
    <w:rsid w:val="2C6941AB"/>
    <w:rsid w:val="2D0145F4"/>
    <w:rsid w:val="31683424"/>
    <w:rsid w:val="3244724D"/>
    <w:rsid w:val="37227431"/>
    <w:rsid w:val="37963643"/>
    <w:rsid w:val="388F15B6"/>
    <w:rsid w:val="3918374D"/>
    <w:rsid w:val="397B0129"/>
    <w:rsid w:val="3B9D1AEE"/>
    <w:rsid w:val="3C7C3A87"/>
    <w:rsid w:val="3FD36CD7"/>
    <w:rsid w:val="421A58D4"/>
    <w:rsid w:val="426054F5"/>
    <w:rsid w:val="4528655A"/>
    <w:rsid w:val="495A5073"/>
    <w:rsid w:val="49773AF4"/>
    <w:rsid w:val="49CF1FA2"/>
    <w:rsid w:val="4B6968AF"/>
    <w:rsid w:val="4B7A47D6"/>
    <w:rsid w:val="4C3752D5"/>
    <w:rsid w:val="4CD27A2C"/>
    <w:rsid w:val="4DB7491F"/>
    <w:rsid w:val="4F0F41C9"/>
    <w:rsid w:val="50637DBF"/>
    <w:rsid w:val="53101F15"/>
    <w:rsid w:val="545662D1"/>
    <w:rsid w:val="54854F32"/>
    <w:rsid w:val="556A14E0"/>
    <w:rsid w:val="557A1FE1"/>
    <w:rsid w:val="57821B9B"/>
    <w:rsid w:val="580D5C0C"/>
    <w:rsid w:val="5BDF6065"/>
    <w:rsid w:val="5F8B25FF"/>
    <w:rsid w:val="63787EC3"/>
    <w:rsid w:val="64281C7B"/>
    <w:rsid w:val="66EE08A4"/>
    <w:rsid w:val="67A32996"/>
    <w:rsid w:val="685969B0"/>
    <w:rsid w:val="6972188D"/>
    <w:rsid w:val="69767B21"/>
    <w:rsid w:val="69E20D8D"/>
    <w:rsid w:val="6B724D03"/>
    <w:rsid w:val="6CFD62B0"/>
    <w:rsid w:val="6D7C2E72"/>
    <w:rsid w:val="6DAE734C"/>
    <w:rsid w:val="6DC166C2"/>
    <w:rsid w:val="74B64665"/>
    <w:rsid w:val="76374973"/>
    <w:rsid w:val="768F7CF6"/>
    <w:rsid w:val="7A8556F5"/>
    <w:rsid w:val="7C743097"/>
    <w:rsid w:val="7DDF2F52"/>
    <w:rsid w:val="7FD12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1648</Words>
  <Characters>1757</Characters>
  <Lines>13</Lines>
  <Paragraphs>3</Paragraphs>
  <TotalTime>0</TotalTime>
  <ScaleCrop>false</ScaleCrop>
  <LinksUpToDate>false</LinksUpToDate>
  <CharactersWithSpaces>1768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2023-03-06T00:32:00Z</dcterms:created>
  <dc:creator>JNZY</dc:creator>
  <cp:lastModifiedBy>田江丽</cp:lastModifiedBy>
  <cp:lastPrinted>2024-08-30T09:18:00Z</cp:lastPrinted>
  <dcterms:modified xsi:type="dcterms:W3CDTF">2025-03-13T00:54:43Z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7332AE4C8AC94813B281FFD68EB597EE_13</vt:lpwstr>
  </property>
</Properties>
</file>